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EF2" w:rsidRPr="00F937D5" w:rsidRDefault="00A64EF2" w:rsidP="00F937D5">
      <w:pPr>
        <w:pStyle w:val="aa"/>
        <w:spacing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F937D5">
        <w:rPr>
          <w:rFonts w:ascii="Times New Roman" w:hAnsi="Times New Roman" w:cs="Times New Roman"/>
          <w:b/>
          <w:i/>
          <w:sz w:val="24"/>
          <w:szCs w:val="24"/>
        </w:rPr>
        <w:t>Денисова Наталья Александровна</w:t>
      </w:r>
    </w:p>
    <w:p w:rsidR="00F937D5" w:rsidRDefault="00A64EF2" w:rsidP="00F937D5">
      <w:pPr>
        <w:pStyle w:val="aa"/>
        <w:spacing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Муниципальное автономное общеобразовательное учреждение </w:t>
      </w:r>
      <w:r w:rsidRPr="00ED6FC2">
        <w:rPr>
          <w:rFonts w:ascii="Times New Roman" w:hAnsi="Times New Roman" w:cs="Times New Roman"/>
          <w:i/>
          <w:sz w:val="24"/>
          <w:szCs w:val="24"/>
        </w:rPr>
        <w:t xml:space="preserve"> Белоярского района «Средняя общеобразовательн</w:t>
      </w:r>
      <w:r>
        <w:rPr>
          <w:rFonts w:ascii="Times New Roman" w:hAnsi="Times New Roman" w:cs="Times New Roman"/>
          <w:i/>
          <w:sz w:val="24"/>
          <w:szCs w:val="24"/>
        </w:rPr>
        <w:t>ая школа п. Сосновка»</w:t>
      </w:r>
      <w:r w:rsidR="00F937D5">
        <w:rPr>
          <w:rFonts w:ascii="Times New Roman" w:hAnsi="Times New Roman" w:cs="Times New Roman"/>
          <w:i/>
          <w:sz w:val="24"/>
          <w:szCs w:val="24"/>
        </w:rPr>
        <w:t>,</w:t>
      </w:r>
      <w:r w:rsidR="00F937D5" w:rsidRPr="00F937D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937D5">
        <w:rPr>
          <w:rFonts w:ascii="Times New Roman" w:hAnsi="Times New Roman" w:cs="Times New Roman"/>
          <w:i/>
          <w:sz w:val="24"/>
          <w:szCs w:val="24"/>
        </w:rPr>
        <w:t>у</w:t>
      </w:r>
      <w:r w:rsidR="00F937D5" w:rsidRPr="00ED6FC2">
        <w:rPr>
          <w:rFonts w:ascii="Times New Roman" w:hAnsi="Times New Roman" w:cs="Times New Roman"/>
          <w:i/>
          <w:sz w:val="24"/>
          <w:szCs w:val="24"/>
        </w:rPr>
        <w:t>читель русского языка и литературы</w:t>
      </w:r>
    </w:p>
    <w:p w:rsidR="00F937D5" w:rsidRDefault="00F937D5" w:rsidP="00F937D5">
      <w:pPr>
        <w:pStyle w:val="aa"/>
        <w:spacing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64EF2" w:rsidRPr="00F937D5" w:rsidRDefault="00A64EF2" w:rsidP="00F937D5">
      <w:pPr>
        <w:pStyle w:val="aa"/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8"/>
        </w:rPr>
        <w:t>РАССУЖДАЯ О КУЛЬТУРЕ СОВРЕМЕННОЙ МОЛОДЕЖИ…</w:t>
      </w:r>
    </w:p>
    <w:p w:rsidR="00C47FEA" w:rsidRPr="00C47FEA" w:rsidRDefault="00C47FEA" w:rsidP="00F937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47FEA">
        <w:rPr>
          <w:rFonts w:ascii="Times New Roman" w:hAnsi="Times New Roman" w:cs="Times New Roman"/>
          <w:sz w:val="28"/>
        </w:rPr>
        <w:t xml:space="preserve">Русские писатели, философы и мыслители прошлого утверждали, что подлинная культура народа опирается только на нравственные принципы. </w:t>
      </w:r>
    </w:p>
    <w:p w:rsidR="00EC4DA5" w:rsidRDefault="00C47FEA" w:rsidP="00F937D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</w:rPr>
      </w:pPr>
      <w:r w:rsidRPr="00C47FEA">
        <w:rPr>
          <w:rFonts w:ascii="Times New Roman" w:hAnsi="Times New Roman" w:cs="Times New Roman"/>
          <w:sz w:val="28"/>
        </w:rPr>
        <w:t>На протяжении всей истории</w:t>
      </w:r>
      <w:r w:rsidR="00072653">
        <w:rPr>
          <w:rFonts w:ascii="Times New Roman" w:hAnsi="Times New Roman" w:cs="Times New Roman"/>
          <w:sz w:val="28"/>
        </w:rPr>
        <w:t xml:space="preserve"> люди верили </w:t>
      </w:r>
      <w:r w:rsidR="00990362">
        <w:rPr>
          <w:rFonts w:ascii="Times New Roman" w:hAnsi="Times New Roman" w:cs="Times New Roman"/>
          <w:sz w:val="28"/>
        </w:rPr>
        <w:t xml:space="preserve">в разные ценности, следовали определенной морали. </w:t>
      </w:r>
      <w:r w:rsidRPr="00C47FEA">
        <w:rPr>
          <w:rFonts w:ascii="Times New Roman" w:hAnsi="Times New Roman" w:cs="Times New Roman"/>
          <w:sz w:val="28"/>
        </w:rPr>
        <w:t>Некоторые ценили дружбу, любовь, сострадание. Другие ценили честность, верн</w:t>
      </w:r>
      <w:r w:rsidR="00990362">
        <w:rPr>
          <w:rFonts w:ascii="Times New Roman" w:hAnsi="Times New Roman" w:cs="Times New Roman"/>
          <w:sz w:val="28"/>
        </w:rPr>
        <w:t xml:space="preserve">ость, правдивость. Третьи - </w:t>
      </w:r>
      <w:r w:rsidRPr="00C47FEA">
        <w:rPr>
          <w:rFonts w:ascii="Times New Roman" w:hAnsi="Times New Roman" w:cs="Times New Roman"/>
          <w:sz w:val="28"/>
        </w:rPr>
        <w:t>сдержанность и контроль над своими желаниями. Мораль – это понятие</w:t>
      </w:r>
      <w:r w:rsidR="00990362">
        <w:rPr>
          <w:rFonts w:ascii="Times New Roman" w:hAnsi="Times New Roman" w:cs="Times New Roman"/>
          <w:sz w:val="28"/>
        </w:rPr>
        <w:t xml:space="preserve"> о том, что правильно, а что не</w:t>
      </w:r>
      <w:r w:rsidRPr="00C47FEA">
        <w:rPr>
          <w:rFonts w:ascii="Times New Roman" w:hAnsi="Times New Roman" w:cs="Times New Roman"/>
          <w:sz w:val="28"/>
        </w:rPr>
        <w:t>правильно</w:t>
      </w:r>
      <w:r w:rsidR="00A64EF2">
        <w:rPr>
          <w:rFonts w:ascii="Times New Roman" w:hAnsi="Times New Roman" w:cs="Times New Roman"/>
          <w:sz w:val="28"/>
        </w:rPr>
        <w:t>, это</w:t>
      </w:r>
      <w:r w:rsidRPr="00C47FEA">
        <w:rPr>
          <w:rFonts w:ascii="Times New Roman" w:hAnsi="Times New Roman" w:cs="Times New Roman"/>
          <w:sz w:val="28"/>
        </w:rPr>
        <w:t xml:space="preserve"> </w:t>
      </w:r>
      <w:r w:rsidR="00A64EF2">
        <w:rPr>
          <w:rFonts w:ascii="Times New Roman" w:hAnsi="Times New Roman" w:cs="Times New Roman"/>
          <w:sz w:val="28"/>
        </w:rPr>
        <w:t>«</w:t>
      </w:r>
      <w:r w:rsidRPr="00C47FEA">
        <w:rPr>
          <w:rFonts w:ascii="Times New Roman" w:hAnsi="Times New Roman" w:cs="Times New Roman"/>
          <w:sz w:val="28"/>
        </w:rPr>
        <w:t>клей</w:t>
      </w:r>
      <w:r w:rsidR="00A64EF2">
        <w:rPr>
          <w:rFonts w:ascii="Times New Roman" w:hAnsi="Times New Roman" w:cs="Times New Roman"/>
          <w:sz w:val="28"/>
        </w:rPr>
        <w:t>»</w:t>
      </w:r>
      <w:r w:rsidR="00990362">
        <w:rPr>
          <w:rFonts w:ascii="Times New Roman" w:hAnsi="Times New Roman" w:cs="Times New Roman"/>
          <w:sz w:val="28"/>
        </w:rPr>
        <w:t xml:space="preserve">, </w:t>
      </w:r>
      <w:r w:rsidRPr="00C47FEA">
        <w:rPr>
          <w:rFonts w:ascii="Times New Roman" w:hAnsi="Times New Roman" w:cs="Times New Roman"/>
          <w:sz w:val="28"/>
        </w:rPr>
        <w:t xml:space="preserve">который связывает общества воедино. Определение морали различается в каждой культуре и этому учат через воспитание. Применительно современности концепция моральных ценностей резко изменилась по сравнению с прошлым поколением. В эпоху постмодерна технологии сформировали </w:t>
      </w:r>
      <w:r w:rsidR="00990362">
        <w:rPr>
          <w:rFonts w:ascii="Times New Roman" w:hAnsi="Times New Roman" w:cs="Times New Roman"/>
          <w:sz w:val="28"/>
        </w:rPr>
        <w:t xml:space="preserve">свое </w:t>
      </w:r>
      <w:r w:rsidRPr="00C47FEA">
        <w:rPr>
          <w:rFonts w:ascii="Times New Roman" w:hAnsi="Times New Roman" w:cs="Times New Roman"/>
          <w:sz w:val="28"/>
        </w:rPr>
        <w:t>отношение современной молодежи</w:t>
      </w:r>
      <w:r w:rsidR="00990362">
        <w:rPr>
          <w:rFonts w:ascii="Times New Roman" w:hAnsi="Times New Roman" w:cs="Times New Roman"/>
          <w:sz w:val="28"/>
        </w:rPr>
        <w:t xml:space="preserve"> </w:t>
      </w:r>
      <w:r w:rsidRPr="00C47FEA">
        <w:rPr>
          <w:rFonts w:ascii="Times New Roman" w:hAnsi="Times New Roman" w:cs="Times New Roman"/>
          <w:sz w:val="28"/>
        </w:rPr>
        <w:t xml:space="preserve">к моральным ценностям. </w:t>
      </w:r>
    </w:p>
    <w:p w:rsidR="00C47FEA" w:rsidRPr="00C47FEA" w:rsidRDefault="00C47FEA" w:rsidP="00F937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47FEA">
        <w:rPr>
          <w:rFonts w:ascii="Times New Roman" w:hAnsi="Times New Roman" w:cs="Times New Roman"/>
          <w:sz w:val="28"/>
        </w:rPr>
        <w:t>Какую же культуру предпочитает молодежь и есть ли вообще у современной молодёжи определённые вкусы  и ценности  на тему культуры?</w:t>
      </w:r>
    </w:p>
    <w:p w:rsidR="00C47FEA" w:rsidRPr="00C47FEA" w:rsidRDefault="00C47FEA" w:rsidP="00F937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47FEA">
        <w:rPr>
          <w:rFonts w:ascii="Times New Roman" w:hAnsi="Times New Roman" w:cs="Times New Roman"/>
          <w:sz w:val="28"/>
        </w:rPr>
        <w:t xml:space="preserve">Как ни странно, но на современном этапе развития, в связи с глобализацией и информатизацией мира, в том числе и общества, в целом, все большее значение приобретает духовное развитие человека. </w:t>
      </w:r>
      <w:r w:rsidR="00990362">
        <w:rPr>
          <w:rFonts w:ascii="Times New Roman" w:hAnsi="Times New Roman" w:cs="Times New Roman"/>
          <w:sz w:val="28"/>
        </w:rPr>
        <w:t xml:space="preserve">И это не удивительно. </w:t>
      </w:r>
      <w:r w:rsidRPr="00C47FEA">
        <w:rPr>
          <w:rFonts w:ascii="Times New Roman" w:hAnsi="Times New Roman" w:cs="Times New Roman"/>
          <w:sz w:val="28"/>
        </w:rPr>
        <w:t>Внутренняя духовная удовлетворенность тесно связана с сознанием человека.</w:t>
      </w:r>
      <w:r w:rsidR="00990362">
        <w:rPr>
          <w:rFonts w:ascii="Times New Roman" w:hAnsi="Times New Roman" w:cs="Times New Roman"/>
          <w:sz w:val="28"/>
        </w:rPr>
        <w:t xml:space="preserve"> </w:t>
      </w:r>
      <w:r w:rsidRPr="00C47FEA">
        <w:rPr>
          <w:rFonts w:ascii="Times New Roman" w:hAnsi="Times New Roman" w:cs="Times New Roman"/>
          <w:sz w:val="28"/>
        </w:rPr>
        <w:t xml:space="preserve">В самом деле, если бы не было духовного развития, то человек и общество не смогли бы выжить в этом мире, т. к. он был бы слишком примитивен, чтобы существовать. </w:t>
      </w:r>
    </w:p>
    <w:p w:rsidR="00990362" w:rsidRPr="00EC4DA5" w:rsidRDefault="00C47FEA" w:rsidP="00F937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A5">
        <w:rPr>
          <w:rFonts w:ascii="Times New Roman" w:hAnsi="Times New Roman" w:cs="Times New Roman"/>
          <w:sz w:val="28"/>
          <w:szCs w:val="28"/>
        </w:rPr>
        <w:t>В настоящее время  само состояние общества и государственная политика закладывают ценностные ориентиры молодежи, способствует духовному становлен</w:t>
      </w:r>
      <w:r w:rsidR="00072653">
        <w:rPr>
          <w:rFonts w:ascii="Times New Roman" w:hAnsi="Times New Roman" w:cs="Times New Roman"/>
          <w:sz w:val="28"/>
          <w:szCs w:val="28"/>
        </w:rPr>
        <w:t xml:space="preserve">ию  каждого молодого человека. </w:t>
      </w:r>
      <w:r w:rsidRPr="00EC4DA5">
        <w:rPr>
          <w:rFonts w:ascii="Times New Roman" w:hAnsi="Times New Roman" w:cs="Times New Roman"/>
          <w:sz w:val="28"/>
          <w:szCs w:val="28"/>
        </w:rPr>
        <w:t>Какие же это ориентиры?</w:t>
      </w:r>
    </w:p>
    <w:p w:rsidR="00C47FEA" w:rsidRPr="00EC4DA5" w:rsidRDefault="00EA5AA8" w:rsidP="00F937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C47FEA" w:rsidRPr="00EC4DA5">
        <w:rPr>
          <w:rFonts w:ascii="Times New Roman" w:hAnsi="Times New Roman" w:cs="Times New Roman"/>
          <w:sz w:val="28"/>
          <w:szCs w:val="28"/>
        </w:rPr>
        <w:t>Пропаганда спорта и здорового образа жизни;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>[1</w:t>
      </w:r>
      <w:r w:rsidRPr="00EA5AA8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>]</w:t>
      </w:r>
      <w:r>
        <w:rPr>
          <w:rFonts w:ascii="Arial" w:hAnsi="Arial" w:cs="Arial"/>
          <w:color w:val="333333"/>
          <w:sz w:val="27"/>
          <w:szCs w:val="27"/>
        </w:rPr>
        <w:br/>
      </w:r>
    </w:p>
    <w:p w:rsidR="00C47FEA" w:rsidRPr="00EC4DA5" w:rsidRDefault="00C47FEA" w:rsidP="00F937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A5">
        <w:rPr>
          <w:rFonts w:ascii="Times New Roman" w:hAnsi="Times New Roman" w:cs="Times New Roman"/>
          <w:sz w:val="28"/>
          <w:szCs w:val="28"/>
        </w:rPr>
        <w:lastRenderedPageBreak/>
        <w:t xml:space="preserve"> – </w:t>
      </w:r>
      <w:r w:rsidR="00EC4DA5">
        <w:rPr>
          <w:rFonts w:ascii="Times New Roman" w:hAnsi="Times New Roman" w:cs="Times New Roman"/>
          <w:sz w:val="28"/>
          <w:szCs w:val="28"/>
        </w:rPr>
        <w:t xml:space="preserve"> </w:t>
      </w:r>
      <w:r w:rsidRPr="00EC4DA5">
        <w:rPr>
          <w:rFonts w:ascii="Times New Roman" w:hAnsi="Times New Roman" w:cs="Times New Roman"/>
          <w:sz w:val="28"/>
          <w:szCs w:val="28"/>
        </w:rPr>
        <w:t xml:space="preserve">Профилактика подростковой преступности, наркомании, алкоголизма и курения; </w:t>
      </w:r>
    </w:p>
    <w:p w:rsidR="00C47FEA" w:rsidRPr="00EC4DA5" w:rsidRDefault="00C47FEA" w:rsidP="00F937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A5">
        <w:rPr>
          <w:rFonts w:ascii="Times New Roman" w:hAnsi="Times New Roman" w:cs="Times New Roman"/>
          <w:sz w:val="28"/>
          <w:szCs w:val="28"/>
        </w:rPr>
        <w:t xml:space="preserve">– Формирование патриотических чувств у подрастающего поколения и воспитание чувства гордости за свою страну; </w:t>
      </w:r>
    </w:p>
    <w:p w:rsidR="00C47FEA" w:rsidRDefault="00C47FEA" w:rsidP="00F937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A5">
        <w:rPr>
          <w:rFonts w:ascii="Times New Roman" w:hAnsi="Times New Roman" w:cs="Times New Roman"/>
          <w:sz w:val="28"/>
          <w:szCs w:val="28"/>
        </w:rPr>
        <w:t xml:space="preserve">– Противодействие религиозному и политическому экстремизму в молодежной среде, воспитание толерантности; </w:t>
      </w:r>
    </w:p>
    <w:p w:rsidR="00DC203A" w:rsidRDefault="00DC203A" w:rsidP="00F937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A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Включение учащихся в активную созидательную деятельность на благо Родины.</w:t>
      </w:r>
      <w:r w:rsidR="00C47FEA" w:rsidRPr="00EC4DA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И молодежь </w:t>
      </w:r>
      <w:r w:rsidR="00C47FEA" w:rsidRPr="00EC4DA5">
        <w:rPr>
          <w:rFonts w:ascii="Times New Roman" w:hAnsi="Times New Roman" w:cs="Times New Roman"/>
          <w:sz w:val="28"/>
          <w:szCs w:val="28"/>
        </w:rPr>
        <w:t>с удовольствием следует этим ориентирам, играет активную роль в создании ценностей в обществе. Нравственные принципы молодого поколения России основаны на христианских ценностях: милосердие, человеколюбие, нравственность патриотизм</w:t>
      </w:r>
      <w:r w:rsidR="002F5461" w:rsidRPr="00EC4DA5">
        <w:rPr>
          <w:rFonts w:ascii="Times New Roman" w:hAnsi="Times New Roman" w:cs="Times New Roman"/>
          <w:sz w:val="28"/>
          <w:szCs w:val="28"/>
        </w:rPr>
        <w:t xml:space="preserve">, семья, трудолюбие, уважение к старшим. </w:t>
      </w:r>
    </w:p>
    <w:p w:rsidR="002F5461" w:rsidRPr="00EC4DA5" w:rsidRDefault="00DC203A" w:rsidP="00F937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A5">
        <w:rPr>
          <w:rFonts w:ascii="Times New Roman" w:hAnsi="Times New Roman" w:cs="Times New Roman"/>
          <w:sz w:val="28"/>
          <w:szCs w:val="28"/>
        </w:rPr>
        <w:t>Будущее народа требует контакта меж</w:t>
      </w:r>
      <w:r>
        <w:rPr>
          <w:rFonts w:ascii="Times New Roman" w:hAnsi="Times New Roman" w:cs="Times New Roman"/>
          <w:sz w:val="28"/>
          <w:szCs w:val="28"/>
        </w:rPr>
        <w:t xml:space="preserve">ду молодежью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пожилыми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F5461" w:rsidRPr="00EC4DA5">
        <w:rPr>
          <w:rFonts w:ascii="Times New Roman" w:hAnsi="Times New Roman" w:cs="Times New Roman"/>
          <w:sz w:val="28"/>
          <w:szCs w:val="28"/>
        </w:rPr>
        <w:t>С каждым годом растет число молодёжи, которая готова на деле проявить уважение к ста</w:t>
      </w:r>
      <w:r w:rsidR="00072653">
        <w:rPr>
          <w:rFonts w:ascii="Times New Roman" w:hAnsi="Times New Roman" w:cs="Times New Roman"/>
          <w:sz w:val="28"/>
          <w:szCs w:val="28"/>
        </w:rPr>
        <w:t xml:space="preserve">ршему поколению. Регулярно пополняется </w:t>
      </w:r>
      <w:r w:rsidR="002F5461" w:rsidRPr="00EC4DA5">
        <w:rPr>
          <w:rFonts w:ascii="Times New Roman" w:hAnsi="Times New Roman" w:cs="Times New Roman"/>
          <w:sz w:val="28"/>
          <w:szCs w:val="28"/>
        </w:rPr>
        <w:t>молодыми с</w:t>
      </w:r>
      <w:r w:rsidR="00072653">
        <w:rPr>
          <w:rFonts w:ascii="Times New Roman" w:hAnsi="Times New Roman" w:cs="Times New Roman"/>
          <w:sz w:val="28"/>
          <w:szCs w:val="28"/>
        </w:rPr>
        <w:t xml:space="preserve">илами волонтёрское движение. За </w:t>
      </w:r>
      <w:r w:rsidR="002F5461" w:rsidRPr="00EC4DA5">
        <w:rPr>
          <w:rFonts w:ascii="Times New Roman" w:hAnsi="Times New Roman" w:cs="Times New Roman"/>
          <w:sz w:val="28"/>
          <w:szCs w:val="28"/>
        </w:rPr>
        <w:t>десят</w:t>
      </w:r>
      <w:r w:rsidR="00072653">
        <w:rPr>
          <w:rFonts w:ascii="Times New Roman" w:hAnsi="Times New Roman" w:cs="Times New Roman"/>
          <w:sz w:val="28"/>
          <w:szCs w:val="28"/>
        </w:rPr>
        <w:t xml:space="preserve">ь лет количество волонтеров в России </w:t>
      </w:r>
      <w:hyperlink r:id="rId7" w:tgtFrame="_blank" w:history="1">
        <w:r w:rsidR="002F5461" w:rsidRPr="00EC4DA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выросло</w:t>
        </w:r>
      </w:hyperlink>
      <w:r w:rsidR="00072653">
        <w:rPr>
          <w:rFonts w:ascii="Times New Roman" w:hAnsi="Times New Roman" w:cs="Times New Roman"/>
          <w:sz w:val="28"/>
          <w:szCs w:val="28"/>
        </w:rPr>
        <w:t xml:space="preserve"> в 2,5 раза: почти 3 миллиона граждан работают на </w:t>
      </w:r>
      <w:r w:rsidR="002F5461" w:rsidRPr="00EC4DA5">
        <w:rPr>
          <w:rFonts w:ascii="Times New Roman" w:hAnsi="Times New Roman" w:cs="Times New Roman"/>
          <w:sz w:val="28"/>
          <w:szCs w:val="28"/>
        </w:rPr>
        <w:t>благо общества.</w:t>
      </w:r>
      <w:r w:rsidR="00072653">
        <w:rPr>
          <w:rFonts w:ascii="Times New Roman" w:hAnsi="Times New Roman" w:cs="Times New Roman"/>
          <w:sz w:val="28"/>
          <w:szCs w:val="28"/>
        </w:rPr>
        <w:t xml:space="preserve"> И большая часть этих граждан – молодежь.</w:t>
      </w:r>
      <w:r w:rsidR="002F5461" w:rsidRPr="00EC4DA5">
        <w:rPr>
          <w:rFonts w:ascii="Times New Roman" w:hAnsi="Times New Roman" w:cs="Times New Roman"/>
          <w:sz w:val="28"/>
          <w:szCs w:val="28"/>
        </w:rPr>
        <w:t xml:space="preserve"> </w:t>
      </w:r>
      <w:r w:rsidR="00072653">
        <w:rPr>
          <w:rFonts w:ascii="Times New Roman" w:hAnsi="Times New Roman" w:cs="Times New Roman"/>
          <w:sz w:val="28"/>
          <w:szCs w:val="28"/>
        </w:rPr>
        <w:t xml:space="preserve">Такая активная </w:t>
      </w:r>
      <w:r w:rsidR="002F5461" w:rsidRPr="00EC4DA5">
        <w:rPr>
          <w:rFonts w:ascii="Times New Roman" w:hAnsi="Times New Roman" w:cs="Times New Roman"/>
          <w:sz w:val="28"/>
          <w:szCs w:val="28"/>
        </w:rPr>
        <w:t>деятельность помогает раскрыть лучшие душевные качества человека, а в особенности</w:t>
      </w:r>
      <w:r w:rsidR="00072653">
        <w:rPr>
          <w:rFonts w:ascii="Times New Roman" w:hAnsi="Times New Roman" w:cs="Times New Roman"/>
          <w:sz w:val="28"/>
          <w:szCs w:val="28"/>
        </w:rPr>
        <w:t xml:space="preserve"> человека на стадии взросления,</w:t>
      </w:r>
      <w:r w:rsidR="002F5461" w:rsidRPr="00EC4DA5">
        <w:rPr>
          <w:rFonts w:ascii="Times New Roman" w:hAnsi="Times New Roman" w:cs="Times New Roman"/>
          <w:sz w:val="28"/>
          <w:szCs w:val="28"/>
        </w:rPr>
        <w:t xml:space="preserve"> пробудить талант, получить удовлетворение от возможности быть востребованным. Если в детстве мы научимся дружить и быть милосердными, то, став взрослыми, будет легче сберечь мир и согласие.</w:t>
      </w:r>
    </w:p>
    <w:p w:rsidR="002F5461" w:rsidRPr="00EC4DA5" w:rsidRDefault="00072653" w:rsidP="00F937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Современная молодежь </w:t>
      </w:r>
      <w:r w:rsidR="002F5461" w:rsidRPr="00EC4DA5">
        <w:rPr>
          <w:rFonts w:ascii="Times New Roman" w:hAnsi="Times New Roman" w:cs="Times New Roman"/>
          <w:sz w:val="28"/>
          <w:szCs w:val="28"/>
        </w:rPr>
        <w:t>активно участвует в разных мероприятиях в целях сохранения окружающей среды, охраны природы. Молодые экологи готовы решать серьёзные проблемы, стоящие перед человечеством. Приятно видеть, что с каждым годом молодых квалифицированных специалистов в области экологии становится все больше.</w:t>
      </w:r>
    </w:p>
    <w:p w:rsidR="002F5461" w:rsidRDefault="00DC203A" w:rsidP="00F937D5">
      <w:pPr>
        <w:spacing w:after="0" w:line="360" w:lineRule="auto"/>
        <w:ind w:firstLine="709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Молодое поколение </w:t>
      </w:r>
      <w:r w:rsidR="002F5461" w:rsidRPr="00EC4D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переживает свое станов</w:t>
      </w:r>
      <w:r w:rsidR="000726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ление в очень сложных условиях. </w:t>
      </w:r>
      <w:r w:rsidR="002F5461" w:rsidRPr="00EC4DA5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В свете последних событий, которые происходят в нашей стране, </w:t>
      </w:r>
      <w:r w:rsidR="002F5461" w:rsidRPr="00EC4DA5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lastRenderedPageBreak/>
        <w:t>можно отметить патриот</w:t>
      </w:r>
      <w:r w:rsidR="0007265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ичность м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олодежи</w:t>
      </w:r>
      <w:r w:rsidR="0007265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. Еще вчерашние школьники сегодня </w:t>
      </w:r>
      <w:r w:rsidR="0069714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идут</w:t>
      </w:r>
      <w:r w:rsidR="002F5461" w:rsidRPr="00EC4DA5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добровольцами на фронт, героически проявляют себя, сами того не осознавая, и самое главно</w:t>
      </w:r>
      <w:r w:rsidR="0069714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е, каждый воин руководствуется </w:t>
      </w:r>
      <w:r w:rsidR="002F5461" w:rsidRPr="00EC4DA5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христианскими законами милосердия и справедливости. </w:t>
      </w:r>
    </w:p>
    <w:p w:rsidR="00BD6977" w:rsidRDefault="00BD6977" w:rsidP="00F937D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Отрадно, что мобилизованные ребята, прежде чем отправиться на войну</w:t>
      </w:r>
      <w:r w:rsidR="00DC203A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 стремятся скрепить себя узами брака. Это говорит о том, что молодое поколение понимает ценность семьи в жизни человека. </w:t>
      </w:r>
      <w:r w:rsidR="00DC203A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 России возро</w:t>
      </w:r>
      <w:r w:rsidR="000728B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ждается культ семьи.</w:t>
      </w:r>
    </w:p>
    <w:p w:rsidR="002F5461" w:rsidRPr="00EC4DA5" w:rsidRDefault="0069714E" w:rsidP="00F937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14E">
        <w:rPr>
          <w:rFonts w:ascii="Times New Roman" w:hAnsi="Times New Roman" w:cs="Times New Roman"/>
          <w:sz w:val="28"/>
        </w:rPr>
        <w:t>В основе духовного развития человека лежит потребность в самосовершенствовании, потребность в стремлении к развитию</w:t>
      </w:r>
      <w:r w:rsidR="00DC203A">
        <w:rPr>
          <w:rFonts w:ascii="Times New Roman" w:hAnsi="Times New Roman" w:cs="Times New Roman"/>
          <w:sz w:val="28"/>
        </w:rPr>
        <w:t>.</w:t>
      </w:r>
      <w:r w:rsidRPr="0069714E">
        <w:rPr>
          <w:sz w:val="28"/>
        </w:rPr>
        <w:t xml:space="preserve"> </w:t>
      </w:r>
      <w:r w:rsidR="002F5461" w:rsidRPr="00EC4DA5">
        <w:rPr>
          <w:rFonts w:ascii="Times New Roman" w:hAnsi="Times New Roman" w:cs="Times New Roman"/>
          <w:sz w:val="28"/>
          <w:szCs w:val="28"/>
        </w:rPr>
        <w:t>Нельзя не отметить, что молодые люди тянутся ко всему прекрасн</w:t>
      </w:r>
      <w:r>
        <w:rPr>
          <w:rFonts w:ascii="Times New Roman" w:hAnsi="Times New Roman" w:cs="Times New Roman"/>
          <w:sz w:val="28"/>
          <w:szCs w:val="28"/>
        </w:rPr>
        <w:t>ому и светлому, что у нас есть:</w:t>
      </w:r>
      <w:r w:rsidR="002F5461" w:rsidRPr="00EC4DA5">
        <w:rPr>
          <w:rFonts w:ascii="Times New Roman" w:hAnsi="Times New Roman" w:cs="Times New Roman"/>
          <w:sz w:val="28"/>
          <w:szCs w:val="28"/>
        </w:rPr>
        <w:t xml:space="preserve"> молодежь пытается учиться, расширяет свой кругозор - а это есть показатель</w:t>
      </w:r>
      <w:r>
        <w:rPr>
          <w:rFonts w:ascii="Times New Roman" w:hAnsi="Times New Roman" w:cs="Times New Roman"/>
          <w:sz w:val="28"/>
          <w:szCs w:val="28"/>
        </w:rPr>
        <w:t xml:space="preserve"> культуры человека. Современная молодежь умеет адаптироваться в </w:t>
      </w:r>
      <w:r w:rsidR="002F5461" w:rsidRPr="00EC4DA5">
        <w:rPr>
          <w:rFonts w:ascii="Times New Roman" w:hAnsi="Times New Roman" w:cs="Times New Roman"/>
          <w:sz w:val="28"/>
          <w:szCs w:val="28"/>
        </w:rPr>
        <w:t>самых разных обществах и отстаивать свои мнения, добиваться больших вершин, развивая и показывая свои таланты. И все это потому, что молодое поколение ценит свободу выбора, слова, с помощью творчества реализовывает себя в разных сферах.</w:t>
      </w:r>
    </w:p>
    <w:p w:rsidR="000728B8" w:rsidRPr="00DC203A" w:rsidRDefault="00BD6977" w:rsidP="00F937D5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DC203A">
        <w:rPr>
          <w:rFonts w:ascii="Times New Roman" w:hAnsi="Times New Roman" w:cs="Times New Roman"/>
          <w:sz w:val="28"/>
          <w:szCs w:val="24"/>
        </w:rPr>
        <w:t xml:space="preserve">Молодое поколение России – это будущее нашей страны, поскольку именно молодежь, ее подходы к жизни определяют направленность развития страны. </w:t>
      </w:r>
      <w:r w:rsidR="000728B8" w:rsidRPr="00DC203A">
        <w:rPr>
          <w:rFonts w:ascii="Times New Roman" w:hAnsi="Times New Roman" w:cs="Times New Roman"/>
          <w:sz w:val="28"/>
          <w:szCs w:val="24"/>
        </w:rPr>
        <w:t>В современной Ро</w:t>
      </w:r>
      <w:r w:rsidR="00DC203A">
        <w:rPr>
          <w:rFonts w:ascii="Times New Roman" w:hAnsi="Times New Roman" w:cs="Times New Roman"/>
          <w:sz w:val="28"/>
          <w:szCs w:val="24"/>
        </w:rPr>
        <w:t>с</w:t>
      </w:r>
      <w:r w:rsidR="000728B8" w:rsidRPr="00DC203A">
        <w:rPr>
          <w:rFonts w:ascii="Times New Roman" w:hAnsi="Times New Roman" w:cs="Times New Roman"/>
          <w:sz w:val="28"/>
          <w:szCs w:val="24"/>
        </w:rPr>
        <w:t>сии еще много проблем, связанных с воспитанием молодежи</w:t>
      </w:r>
      <w:r w:rsidR="00AA57E6">
        <w:rPr>
          <w:rFonts w:ascii="Times New Roman" w:hAnsi="Times New Roman" w:cs="Times New Roman"/>
          <w:sz w:val="28"/>
          <w:szCs w:val="24"/>
        </w:rPr>
        <w:t>.</w:t>
      </w:r>
      <w:r w:rsidR="000728B8" w:rsidRPr="00DC203A">
        <w:rPr>
          <w:rFonts w:ascii="Times New Roman" w:hAnsi="Times New Roman" w:cs="Times New Roman"/>
          <w:sz w:val="28"/>
          <w:szCs w:val="24"/>
        </w:rPr>
        <w:t xml:space="preserve"> Но  как бы громко не говорили о том, современная молодежная культура имеет тенденцию </w:t>
      </w:r>
      <w:r w:rsidR="00AA57E6">
        <w:rPr>
          <w:rFonts w:ascii="Times New Roman" w:hAnsi="Times New Roman" w:cs="Times New Roman"/>
          <w:sz w:val="28"/>
          <w:szCs w:val="24"/>
        </w:rPr>
        <w:t>быть более мятежной и апатичной</w:t>
      </w:r>
      <w:r w:rsidR="000728B8" w:rsidRPr="00DC203A">
        <w:rPr>
          <w:rFonts w:ascii="Times New Roman" w:hAnsi="Times New Roman" w:cs="Times New Roman"/>
          <w:sz w:val="28"/>
          <w:szCs w:val="24"/>
        </w:rPr>
        <w:t>, что молодые люди предпочитают социальную культуру, ориентированную на клубы, сверстников, культур</w:t>
      </w:r>
      <w:r w:rsidR="00AA57E6">
        <w:rPr>
          <w:rFonts w:ascii="Times New Roman" w:hAnsi="Times New Roman" w:cs="Times New Roman"/>
          <w:sz w:val="28"/>
          <w:szCs w:val="24"/>
        </w:rPr>
        <w:t>у социальных сетей и онлайн-игр,</w:t>
      </w:r>
      <w:r w:rsidR="000728B8" w:rsidRPr="00DC203A">
        <w:rPr>
          <w:rFonts w:ascii="Times New Roman" w:hAnsi="Times New Roman" w:cs="Times New Roman"/>
          <w:sz w:val="28"/>
          <w:szCs w:val="24"/>
        </w:rPr>
        <w:t xml:space="preserve"> </w:t>
      </w:r>
      <w:r w:rsidR="00AA57E6">
        <w:rPr>
          <w:rFonts w:ascii="Times New Roman" w:hAnsi="Times New Roman" w:cs="Times New Roman"/>
          <w:sz w:val="28"/>
          <w:szCs w:val="24"/>
        </w:rPr>
        <w:t>п</w:t>
      </w:r>
      <w:r w:rsidR="000728B8" w:rsidRPr="00DC203A">
        <w:rPr>
          <w:rFonts w:ascii="Times New Roman" w:hAnsi="Times New Roman" w:cs="Times New Roman"/>
          <w:sz w:val="28"/>
          <w:szCs w:val="24"/>
        </w:rPr>
        <w:t xml:space="preserve">ри правильных ориентирах победу одержат  нравственные принципы. </w:t>
      </w:r>
      <w:r w:rsidR="000728B8" w:rsidRPr="00DC203A">
        <w:rPr>
          <w:rFonts w:ascii="Times New Roman" w:hAnsi="Times New Roman" w:cs="Times New Roman"/>
          <w:sz w:val="28"/>
          <w:szCs w:val="24"/>
          <w:shd w:val="clear" w:color="auto" w:fill="FFFFFF"/>
        </w:rPr>
        <w:t>Лучшие человеческие качества, которые человек может и должен в себе воспитывать, потому что только благодаря тому, что эти качества ещё не исчезли, держится мир.</w:t>
      </w:r>
    </w:p>
    <w:p w:rsidR="00CB4421" w:rsidRDefault="00A64EF2" w:rsidP="00F937D5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EF2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EA5AA8" w:rsidRPr="00EA5AA8" w:rsidRDefault="00EA5AA8" w:rsidP="00EA5AA8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5AA8">
        <w:rPr>
          <w:rFonts w:ascii="Times New Roman" w:hAnsi="Times New Roman" w:cs="Times New Roman"/>
          <w:sz w:val="28"/>
          <w:szCs w:val="28"/>
        </w:rPr>
        <w:t>Шульженко, М. Э. Патриотическое воспитание современной молодежи / М. Э. Шульженко. — Текст</w:t>
      </w:r>
      <w:proofErr w:type="gramStart"/>
      <w:r w:rsidRPr="00EA5AA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A5AA8">
        <w:rPr>
          <w:rFonts w:ascii="Times New Roman" w:hAnsi="Times New Roman" w:cs="Times New Roman"/>
          <w:sz w:val="28"/>
          <w:szCs w:val="28"/>
        </w:rPr>
        <w:t xml:space="preserve"> непосредственный // Молодой ученый. — </w:t>
      </w:r>
      <w:r w:rsidRPr="00EA5AA8">
        <w:rPr>
          <w:rFonts w:ascii="Times New Roman" w:hAnsi="Times New Roman" w:cs="Times New Roman"/>
          <w:sz w:val="28"/>
          <w:szCs w:val="28"/>
        </w:rPr>
        <w:lastRenderedPageBreak/>
        <w:t>2017. — № 47 (181). — С. 240-243. — URL: https://moluch.ru/archive/181/46664/</w:t>
      </w:r>
      <w:r w:rsidRPr="00EA5AA8">
        <w:rPr>
          <w:rFonts w:ascii="Times New Roman" w:hAnsi="Times New Roman" w:cs="Times New Roman"/>
          <w:sz w:val="28"/>
          <w:szCs w:val="28"/>
        </w:rPr>
        <w:br/>
      </w:r>
    </w:p>
    <w:sectPr w:rsidR="00EA5AA8" w:rsidRPr="00EA5AA8" w:rsidSect="00C47FEA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B4C07"/>
    <w:multiLevelType w:val="hybridMultilevel"/>
    <w:tmpl w:val="BCFA4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141"/>
    <w:rsid w:val="00072653"/>
    <w:rsid w:val="000728B8"/>
    <w:rsid w:val="002F1601"/>
    <w:rsid w:val="002F5461"/>
    <w:rsid w:val="0048089D"/>
    <w:rsid w:val="0069714E"/>
    <w:rsid w:val="00746141"/>
    <w:rsid w:val="00990362"/>
    <w:rsid w:val="00A64EF2"/>
    <w:rsid w:val="00AA57E6"/>
    <w:rsid w:val="00BD6977"/>
    <w:rsid w:val="00C26E77"/>
    <w:rsid w:val="00C47FEA"/>
    <w:rsid w:val="00CB4421"/>
    <w:rsid w:val="00DC203A"/>
    <w:rsid w:val="00EA5AA8"/>
    <w:rsid w:val="00EC4DA5"/>
    <w:rsid w:val="00F9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FEA"/>
  </w:style>
  <w:style w:type="paragraph" w:styleId="1">
    <w:name w:val="heading 1"/>
    <w:basedOn w:val="a"/>
    <w:next w:val="a"/>
    <w:link w:val="10"/>
    <w:uiPriority w:val="9"/>
    <w:qFormat/>
    <w:rsid w:val="00C26E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6E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6E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6E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6E7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6E7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6E7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6E7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6E7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6E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26E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26E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26E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C26E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26E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C26E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C26E7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26E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26E7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26E7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C26E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26E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26E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C26E77"/>
    <w:rPr>
      <w:b/>
      <w:bCs/>
    </w:rPr>
  </w:style>
  <w:style w:type="character" w:styleId="a9">
    <w:name w:val="Emphasis"/>
    <w:basedOn w:val="a0"/>
    <w:uiPriority w:val="20"/>
    <w:qFormat/>
    <w:rsid w:val="00C26E77"/>
    <w:rPr>
      <w:i/>
      <w:iCs/>
    </w:rPr>
  </w:style>
  <w:style w:type="paragraph" w:styleId="aa">
    <w:name w:val="No Spacing"/>
    <w:uiPriority w:val="1"/>
    <w:qFormat/>
    <w:rsid w:val="00C26E7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26E7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26E7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C26E7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C26E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C26E7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C26E7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C26E7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C26E7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C26E7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C26E7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26E77"/>
    <w:pPr>
      <w:outlineLvl w:val="9"/>
    </w:pPr>
  </w:style>
  <w:style w:type="character" w:styleId="af4">
    <w:name w:val="Hyperlink"/>
    <w:basedOn w:val="a0"/>
    <w:uiPriority w:val="99"/>
    <w:unhideWhenUsed/>
    <w:rsid w:val="00C47F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FEA"/>
  </w:style>
  <w:style w:type="paragraph" w:styleId="1">
    <w:name w:val="heading 1"/>
    <w:basedOn w:val="a"/>
    <w:next w:val="a"/>
    <w:link w:val="10"/>
    <w:uiPriority w:val="9"/>
    <w:qFormat/>
    <w:rsid w:val="00C26E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6E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6E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6E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6E7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6E7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6E7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6E7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6E7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6E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26E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26E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26E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C26E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26E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C26E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C26E7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26E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26E7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26E7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C26E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26E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26E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C26E77"/>
    <w:rPr>
      <w:b/>
      <w:bCs/>
    </w:rPr>
  </w:style>
  <w:style w:type="character" w:styleId="a9">
    <w:name w:val="Emphasis"/>
    <w:basedOn w:val="a0"/>
    <w:uiPriority w:val="20"/>
    <w:qFormat/>
    <w:rsid w:val="00C26E77"/>
    <w:rPr>
      <w:i/>
      <w:iCs/>
    </w:rPr>
  </w:style>
  <w:style w:type="paragraph" w:styleId="aa">
    <w:name w:val="No Spacing"/>
    <w:uiPriority w:val="1"/>
    <w:qFormat/>
    <w:rsid w:val="00C26E7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26E7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26E7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C26E7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C26E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C26E7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C26E7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C26E7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C26E7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C26E7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C26E7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26E77"/>
    <w:pPr>
      <w:outlineLvl w:val="9"/>
    </w:pPr>
  </w:style>
  <w:style w:type="character" w:styleId="af4">
    <w:name w:val="Hyperlink"/>
    <w:basedOn w:val="a0"/>
    <w:uiPriority w:val="99"/>
    <w:unhideWhenUsed/>
    <w:rsid w:val="00C47F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nko.economy.gov.ru/Files/NewsDocuments/d96795d4-3e7a-4a59-80c5-d07676ac6d20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9911D-70E8-4BF0-B775-834BAFA34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2022-11-14T14:29:00Z</dcterms:created>
  <dcterms:modified xsi:type="dcterms:W3CDTF">2023-04-22T14:01:00Z</dcterms:modified>
</cp:coreProperties>
</file>